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line="227" w:lineRule="auto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-6"/>
          <w:sz w:val="31"/>
          <w:szCs w:val="31"/>
        </w:rPr>
        <w:t>附件</w:t>
      </w:r>
      <w:r>
        <w:rPr>
          <w:rFonts w:hint="eastAsia" w:ascii="黑体" w:hAnsi="黑体" w:eastAsia="黑体" w:cs="黑体"/>
          <w:spacing w:val="-6"/>
          <w:sz w:val="31"/>
          <w:szCs w:val="31"/>
          <w:lang w:val="en-US" w:eastAsia="zh-CN"/>
        </w:rPr>
        <w:t>4</w:t>
      </w:r>
    </w:p>
    <w:p>
      <w:pPr>
        <w:spacing w:before="318" w:line="186" w:lineRule="auto"/>
        <w:ind w:left="1742"/>
        <w:rPr>
          <w:rFonts w:hint="eastAsia" w:ascii="方正小标宋简体" w:hAnsi="方正小标宋简体" w:eastAsia="方正小标宋简体" w:cs="方正小标宋简体"/>
          <w:sz w:val="43"/>
          <w:szCs w:val="43"/>
        </w:rPr>
      </w:pPr>
      <w:r>
        <w:rPr>
          <w:rFonts w:hint="eastAsia" w:ascii="方正小标宋简体" w:hAnsi="方正小标宋简体" w:eastAsia="方正小标宋简体" w:cs="方正小标宋简体"/>
          <w:spacing w:val="2"/>
          <w:sz w:val="43"/>
          <w:szCs w:val="43"/>
        </w:rPr>
        <w:t>2023年山东省研究生教育教学改革研究项目推荐汇总表</w:t>
      </w:r>
    </w:p>
    <w:p>
      <w:pPr>
        <w:pStyle w:val="2"/>
        <w:spacing w:before="309" w:line="217" w:lineRule="auto"/>
        <w:ind w:right="9"/>
        <w:jc w:val="right"/>
        <w:rPr>
          <w:sz w:val="28"/>
          <w:szCs w:val="28"/>
        </w:rPr>
      </w:pPr>
      <w:r>
        <w:rPr>
          <w:spacing w:val="-13"/>
          <w:sz w:val="28"/>
          <w:szCs w:val="28"/>
        </w:rPr>
        <w:t>单位名称（盖章</w:t>
      </w:r>
      <w:r>
        <w:rPr>
          <w:spacing w:val="-73"/>
          <w:sz w:val="28"/>
          <w:szCs w:val="28"/>
        </w:rPr>
        <w:t>）：</w:t>
      </w:r>
      <w:r>
        <w:rPr>
          <w:spacing w:val="8"/>
          <w:sz w:val="28"/>
          <w:szCs w:val="28"/>
        </w:rPr>
        <w:t xml:space="preserve">          </w:t>
      </w:r>
      <w:r>
        <w:rPr>
          <w:spacing w:val="-13"/>
          <w:sz w:val="28"/>
          <w:szCs w:val="28"/>
        </w:rPr>
        <w:t>单位联系人：             联系方式：                   填表时间：   年   月   日</w:t>
      </w:r>
    </w:p>
    <w:p>
      <w:pPr>
        <w:spacing w:line="123" w:lineRule="exact"/>
      </w:pPr>
    </w:p>
    <w:tbl>
      <w:tblPr>
        <w:tblStyle w:val="6"/>
        <w:tblW w:w="1414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9"/>
        <w:gridCol w:w="5377"/>
        <w:gridCol w:w="1567"/>
        <w:gridCol w:w="2068"/>
        <w:gridCol w:w="2068"/>
        <w:gridCol w:w="207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1" w:hRule="atLeast"/>
        </w:trPr>
        <w:tc>
          <w:tcPr>
            <w:tcW w:w="989" w:type="dxa"/>
            <w:vAlign w:val="top"/>
          </w:tcPr>
          <w:p>
            <w:pPr>
              <w:spacing w:line="313" w:lineRule="auto"/>
              <w:rPr>
                <w:rFonts w:ascii="Arial"/>
                <w:sz w:val="21"/>
              </w:rPr>
            </w:pPr>
          </w:p>
          <w:p>
            <w:pPr>
              <w:spacing w:before="68" w:line="221" w:lineRule="auto"/>
              <w:ind w:left="288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-3"/>
                <w:sz w:val="21"/>
                <w:szCs w:val="21"/>
              </w:rPr>
              <w:t>序号</w:t>
            </w:r>
          </w:p>
        </w:tc>
        <w:tc>
          <w:tcPr>
            <w:tcW w:w="5377" w:type="dxa"/>
            <w:vAlign w:val="top"/>
          </w:tcPr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before="68" w:line="220" w:lineRule="auto"/>
              <w:ind w:left="2273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-2"/>
                <w:sz w:val="21"/>
                <w:szCs w:val="21"/>
              </w:rPr>
              <w:t>项目名称</w:t>
            </w:r>
          </w:p>
        </w:tc>
        <w:tc>
          <w:tcPr>
            <w:tcW w:w="1567" w:type="dxa"/>
            <w:vAlign w:val="top"/>
          </w:tcPr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before="68" w:line="221" w:lineRule="auto"/>
              <w:ind w:left="483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-4"/>
                <w:sz w:val="21"/>
                <w:szCs w:val="21"/>
              </w:rPr>
              <w:t>主持人</w:t>
            </w:r>
          </w:p>
        </w:tc>
        <w:tc>
          <w:tcPr>
            <w:tcW w:w="2068" w:type="dxa"/>
            <w:vAlign w:val="top"/>
          </w:tcPr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before="69" w:line="219" w:lineRule="auto"/>
              <w:ind w:left="622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-2"/>
                <w:sz w:val="21"/>
                <w:szCs w:val="21"/>
              </w:rPr>
              <w:t>项目类别</w:t>
            </w:r>
          </w:p>
        </w:tc>
        <w:tc>
          <w:tcPr>
            <w:tcW w:w="2068" w:type="dxa"/>
            <w:vAlign w:val="top"/>
          </w:tcPr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before="68" w:line="220" w:lineRule="auto"/>
              <w:ind w:left="408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-1"/>
                <w:sz w:val="21"/>
                <w:szCs w:val="21"/>
              </w:rPr>
              <w:t>研究起止时间</w:t>
            </w:r>
          </w:p>
        </w:tc>
        <w:tc>
          <w:tcPr>
            <w:tcW w:w="2073" w:type="dxa"/>
            <w:vAlign w:val="top"/>
          </w:tcPr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before="68" w:line="220" w:lineRule="auto"/>
              <w:ind w:left="623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-2"/>
                <w:sz w:val="21"/>
                <w:szCs w:val="21"/>
              </w:rPr>
              <w:t>联系电话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3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3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3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3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3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66" w:line="220" w:lineRule="auto"/>
        <w:ind w:left="47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0"/>
          <w:sz w:val="21"/>
          <w:szCs w:val="21"/>
        </w:rPr>
        <w:t>注：按“重大项目”“重点项目”“专项项目</w:t>
      </w:r>
      <w:bookmarkStart w:id="0" w:name="_GoBack"/>
      <w:bookmarkEnd w:id="0"/>
      <w:r>
        <w:rPr>
          <w:rFonts w:ascii="宋体" w:hAnsi="宋体" w:eastAsia="宋体" w:cs="宋体"/>
          <w:spacing w:val="-10"/>
          <w:sz w:val="21"/>
          <w:szCs w:val="21"/>
        </w:rPr>
        <w:t>”“面上项目”依次填写。</w:t>
      </w:r>
    </w:p>
    <w:sectPr>
      <w:footerReference r:id="rId5" w:type="default"/>
      <w:pgSz w:w="16839" w:h="11907"/>
      <w:pgMar w:top="1012" w:right="1344" w:bottom="1558" w:left="1346" w:header="0" w:footer="130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9" w:lineRule="auto"/>
      <w:ind w:left="6579"/>
      <w:rPr>
        <w:rFonts w:ascii="Times New Roman" w:hAnsi="Times New Roman" w:eastAsia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mZiOGY0Y2QyZDc5YzlhY2Q2Y2U2OTVmYzMzMjIzYjQifQ=="/>
  </w:docVars>
  <w:rsids>
    <w:rsidRoot w:val="00000000"/>
    <w:rsid w:val="229E1F71"/>
    <w:rsid w:val="26D83A52"/>
    <w:rsid w:val="40134EAA"/>
    <w:rsid w:val="44122CD0"/>
    <w:rsid w:val="45E411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Office_12.1.0.15374_F1E327BC-269C-435d-A152-05C5408002CA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2023-09-18T09:49:00Z</dcterms:created>
  <dc:creator>文印2</dc:creator>
  <cp:lastModifiedBy>72h</cp:lastModifiedBy>
  <dcterms:modified xsi:type="dcterms:W3CDTF">2023-09-18T11:37:53Z</dcterms:modified>
  <dc:title>山东省教育厅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2023-09-18T19:01:38Z</vt:filetime>
  </property>
  <property fmtid="{D5CDD505-2E9C-101B-9397-08002B2CF9AE}" pid="4" name="KSOProductBuildVer">
    <vt:lpwstr>2052-12.1.0.15374</vt:lpwstr>
  </property>
  <property fmtid="{D5CDD505-2E9C-101B-9397-08002B2CF9AE}" pid="5" name="ICV">
    <vt:lpwstr>7C18A52C4DC44A2E89A4BE516B30778A_12</vt:lpwstr>
  </property>
</Properties>
</file>